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895" w:rsidRDefault="003D5895" w:rsidP="0017506C">
      <w:pPr>
        <w:pStyle w:val="a3"/>
        <w:shd w:val="clear" w:color="auto" w:fill="FFFFFF"/>
        <w:ind w:left="-567" w:firstLine="567"/>
        <w:rPr>
          <w:color w:val="0D0D0D" w:themeColor="text1" w:themeTint="F2"/>
          <w:sz w:val="28"/>
          <w:szCs w:val="28"/>
        </w:rPr>
      </w:pPr>
      <w:bookmarkStart w:id="0" w:name="_GoBack"/>
      <w:bookmarkEnd w:id="0"/>
      <w:r>
        <w:rPr>
          <w:color w:val="0D0D0D" w:themeColor="text1" w:themeTint="F2"/>
          <w:sz w:val="28"/>
          <w:szCs w:val="28"/>
        </w:rPr>
        <w:t xml:space="preserve">Я мама малыша </w:t>
      </w:r>
      <w:r w:rsidR="008F2FCB">
        <w:rPr>
          <w:color w:val="0D0D0D" w:themeColor="text1" w:themeTint="F2"/>
          <w:sz w:val="28"/>
          <w:szCs w:val="28"/>
        </w:rPr>
        <w:t>Гришина Никиты которому 1год и 9</w:t>
      </w:r>
      <w:r>
        <w:rPr>
          <w:color w:val="0D0D0D" w:themeColor="text1" w:themeTint="F2"/>
          <w:sz w:val="28"/>
          <w:szCs w:val="28"/>
        </w:rPr>
        <w:t xml:space="preserve"> месяцев.</w:t>
      </w:r>
      <w:r w:rsidR="0017506C" w:rsidRPr="0017506C">
        <w:rPr>
          <w:color w:val="0D0D0D" w:themeColor="text1" w:themeTint="F2"/>
          <w:sz w:val="28"/>
          <w:szCs w:val="28"/>
        </w:rPr>
        <w:t xml:space="preserve"> К большому нес</w:t>
      </w:r>
      <w:r>
        <w:rPr>
          <w:color w:val="0D0D0D" w:themeColor="text1" w:themeTint="F2"/>
          <w:sz w:val="28"/>
          <w:szCs w:val="28"/>
        </w:rPr>
        <w:t xml:space="preserve">частью, </w:t>
      </w:r>
      <w:r w:rsidR="00D651F1">
        <w:rPr>
          <w:color w:val="0D0D0D" w:themeColor="text1" w:themeTint="F2"/>
          <w:sz w:val="28"/>
          <w:szCs w:val="28"/>
        </w:rPr>
        <w:t>наш второй ребенок родился особенным, причина этому состоянию пока что не выявлена. Предварительно виновата генетика.</w:t>
      </w:r>
      <w:r>
        <w:rPr>
          <w:color w:val="0D0D0D" w:themeColor="text1" w:themeTint="F2"/>
          <w:sz w:val="28"/>
          <w:szCs w:val="28"/>
        </w:rPr>
        <w:t>С рождения у сына</w:t>
      </w:r>
      <w:r w:rsidR="0017506C">
        <w:rPr>
          <w:color w:val="0D0D0D" w:themeColor="text1" w:themeTint="F2"/>
          <w:sz w:val="28"/>
          <w:szCs w:val="28"/>
        </w:rPr>
        <w:t xml:space="preserve"> не было сосательного рефлекса, лежали в Морозовской</w:t>
      </w:r>
      <w:r w:rsidR="00E53E72">
        <w:rPr>
          <w:color w:val="0D0D0D" w:themeColor="text1" w:themeTint="F2"/>
          <w:sz w:val="28"/>
          <w:szCs w:val="28"/>
        </w:rPr>
        <w:t xml:space="preserve"> больнице первые 2 недели жизни. Я кормила своего ребенка из шприца до 4х месяцев как котенка. Далее с Божьей помощью мы научились сосать из бутылочки, медленно пережевывать пищу и с трудом глотать. Миотанические мышцы рта у Никиты очень слабые, из –за этого у него постоянно открыт рот, неправильный прикус, слюнотечение, частые срыгивания. В 7 месяцев мы научились держать голову. В 10 переворачиваться, в 1,1 мес.вставать на четвереньки и ползти. Но, к сожалению, никак не научимся ходить</w:t>
      </w:r>
      <w:r w:rsidR="00D651F1">
        <w:rPr>
          <w:color w:val="0D0D0D" w:themeColor="text1" w:themeTint="F2"/>
          <w:sz w:val="28"/>
          <w:szCs w:val="28"/>
        </w:rPr>
        <w:t xml:space="preserve"> и говорить</w:t>
      </w:r>
      <w:r w:rsidR="00E53E72">
        <w:rPr>
          <w:color w:val="0D0D0D" w:themeColor="text1" w:themeTint="F2"/>
          <w:sz w:val="28"/>
          <w:szCs w:val="28"/>
        </w:rPr>
        <w:t xml:space="preserve">. Из движений на сегодняшний день Никита умеет: ползать, садиться </w:t>
      </w:r>
      <w:r w:rsidR="00E53E72">
        <w:rPr>
          <w:color w:val="0D0D0D" w:themeColor="text1" w:themeTint="F2"/>
          <w:sz w:val="28"/>
          <w:szCs w:val="28"/>
          <w:lang w:val="en-US"/>
        </w:rPr>
        <w:t>w</w:t>
      </w:r>
      <w:r w:rsidR="00FD7088">
        <w:rPr>
          <w:color w:val="0D0D0D" w:themeColor="text1" w:themeTint="F2"/>
          <w:sz w:val="28"/>
          <w:szCs w:val="28"/>
        </w:rPr>
        <w:t xml:space="preserve"> образно, вставать у опоры, есть взблендеренную пищу.</w:t>
      </w:r>
      <w:r w:rsidR="00E53E72">
        <w:rPr>
          <w:color w:val="0D0D0D" w:themeColor="text1" w:themeTint="F2"/>
          <w:sz w:val="28"/>
          <w:szCs w:val="28"/>
        </w:rPr>
        <w:t xml:space="preserve"> Пытаемся ходить за руки. Т.к. к нашим несчастьям еще добавляется пл</w:t>
      </w:r>
      <w:r w:rsidR="00FD7088">
        <w:rPr>
          <w:color w:val="0D0D0D" w:themeColor="text1" w:themeTint="F2"/>
          <w:sz w:val="28"/>
          <w:szCs w:val="28"/>
        </w:rPr>
        <w:t>осковальгусная постановка стопы и рекурвация коленей.</w:t>
      </w:r>
      <w:r w:rsidR="00E53E72">
        <w:rPr>
          <w:color w:val="0D0D0D" w:themeColor="text1" w:themeTint="F2"/>
          <w:sz w:val="28"/>
          <w:szCs w:val="28"/>
        </w:rPr>
        <w:t xml:space="preserve"> И мы вынуждены носить</w:t>
      </w:r>
      <w:r w:rsidR="00FD7088">
        <w:rPr>
          <w:color w:val="0D0D0D" w:themeColor="text1" w:themeTint="F2"/>
          <w:sz w:val="28"/>
          <w:szCs w:val="28"/>
        </w:rPr>
        <w:t xml:space="preserve"> стабилизирующую обувь, тяжелую, дорогую </w:t>
      </w:r>
      <w:r w:rsidR="00D651F1">
        <w:rPr>
          <w:color w:val="0D0D0D" w:themeColor="text1" w:themeTint="F2"/>
          <w:sz w:val="28"/>
          <w:szCs w:val="28"/>
        </w:rPr>
        <w:t>(фирмы Персей)</w:t>
      </w:r>
      <w:r w:rsidR="008E50C7">
        <w:rPr>
          <w:color w:val="0D0D0D" w:themeColor="text1" w:themeTint="F2"/>
          <w:sz w:val="28"/>
          <w:szCs w:val="28"/>
        </w:rPr>
        <w:t>и неудобную, но ставящую ногу в правильное положение.</w:t>
      </w:r>
      <w:r w:rsidR="00D651F1">
        <w:rPr>
          <w:color w:val="0D0D0D" w:themeColor="text1" w:themeTint="F2"/>
          <w:sz w:val="28"/>
          <w:szCs w:val="28"/>
        </w:rPr>
        <w:t xml:space="preserve"> </w:t>
      </w:r>
      <w:r w:rsidR="008E50C7">
        <w:rPr>
          <w:color w:val="0D0D0D" w:themeColor="text1" w:themeTint="F2"/>
          <w:sz w:val="28"/>
          <w:szCs w:val="28"/>
        </w:rPr>
        <w:t>К</w:t>
      </w:r>
      <w:r w:rsidR="0017506C">
        <w:rPr>
          <w:color w:val="0D0D0D" w:themeColor="text1" w:themeTint="F2"/>
          <w:sz w:val="28"/>
          <w:szCs w:val="28"/>
        </w:rPr>
        <w:t>аждые 2</w:t>
      </w:r>
      <w:r>
        <w:rPr>
          <w:color w:val="0D0D0D" w:themeColor="text1" w:themeTint="F2"/>
          <w:sz w:val="28"/>
          <w:szCs w:val="28"/>
        </w:rPr>
        <w:t>-3</w:t>
      </w:r>
      <w:r w:rsidR="0017506C">
        <w:rPr>
          <w:color w:val="0D0D0D" w:themeColor="text1" w:themeTint="F2"/>
          <w:sz w:val="28"/>
          <w:szCs w:val="28"/>
        </w:rPr>
        <w:t xml:space="preserve"> месяца</w:t>
      </w:r>
      <w:r w:rsidR="008E50C7">
        <w:rPr>
          <w:color w:val="0D0D0D" w:themeColor="text1" w:themeTint="F2"/>
          <w:sz w:val="28"/>
          <w:szCs w:val="28"/>
        </w:rPr>
        <w:t xml:space="preserve"> мы проходим </w:t>
      </w:r>
      <w:r w:rsidR="0017506C">
        <w:rPr>
          <w:color w:val="0D0D0D" w:themeColor="text1" w:themeTint="F2"/>
          <w:sz w:val="28"/>
          <w:szCs w:val="28"/>
        </w:rPr>
        <w:t>реабилитации</w:t>
      </w:r>
      <w:r w:rsidR="008E50C7">
        <w:rPr>
          <w:color w:val="0D0D0D" w:themeColor="text1" w:themeTint="F2"/>
          <w:sz w:val="28"/>
          <w:szCs w:val="28"/>
        </w:rPr>
        <w:t>:</w:t>
      </w:r>
      <w:r w:rsidR="0017506C">
        <w:rPr>
          <w:color w:val="0D0D0D" w:themeColor="text1" w:themeTint="F2"/>
          <w:sz w:val="28"/>
          <w:szCs w:val="28"/>
        </w:rPr>
        <w:t xml:space="preserve"> в НПЦ (б</w:t>
      </w:r>
      <w:r>
        <w:rPr>
          <w:color w:val="0D0D0D" w:themeColor="text1" w:themeTint="F2"/>
          <w:sz w:val="28"/>
          <w:szCs w:val="28"/>
        </w:rPr>
        <w:t>ывш.18 больница Мичуринский пр.74), а так же в Институте Педиатрии им. Вельтищева в отделении кардиологии с сопутствующим заболеванием необструктивная кардиомиопатия; В НЦЗД Ломоносовский пр.д2 (последняя выписка от марта месяца 18г.), В РЦР Детство (пос.Горки Ленинские последняя выписка от августа 18 года</w:t>
      </w:r>
      <w:r w:rsidR="00E16B7A">
        <w:rPr>
          <w:color w:val="0D0D0D" w:themeColor="text1" w:themeTint="F2"/>
          <w:sz w:val="28"/>
          <w:szCs w:val="28"/>
        </w:rPr>
        <w:t>, ложимся туда вновь 18 ноября</w:t>
      </w:r>
      <w:r>
        <w:rPr>
          <w:color w:val="0D0D0D" w:themeColor="text1" w:themeTint="F2"/>
          <w:sz w:val="28"/>
          <w:szCs w:val="28"/>
        </w:rPr>
        <w:t>)</w:t>
      </w:r>
      <w:r w:rsidR="0017506C">
        <w:rPr>
          <w:color w:val="0D0D0D" w:themeColor="text1" w:themeTint="F2"/>
          <w:sz w:val="28"/>
          <w:szCs w:val="28"/>
        </w:rPr>
        <w:t xml:space="preserve">. </w:t>
      </w:r>
      <w:r>
        <w:rPr>
          <w:color w:val="0D0D0D" w:themeColor="text1" w:themeTint="F2"/>
          <w:sz w:val="28"/>
          <w:szCs w:val="28"/>
        </w:rPr>
        <w:t>Наблюдаемся в МГНЦ на ул.Московречье д.1 у генетика Марковой Т.В.; Там же у невролога Шаркова И.В. (выписки приемов специалистов прилагаю)</w:t>
      </w:r>
      <w:r w:rsidR="008E50C7">
        <w:rPr>
          <w:color w:val="0D0D0D" w:themeColor="text1" w:themeTint="F2"/>
          <w:sz w:val="28"/>
          <w:szCs w:val="28"/>
        </w:rPr>
        <w:t>.</w:t>
      </w:r>
    </w:p>
    <w:p w:rsidR="008F2FCB" w:rsidRDefault="00E53E72" w:rsidP="008E50C7">
      <w:pPr>
        <w:pStyle w:val="a3"/>
        <w:shd w:val="clear" w:color="auto" w:fill="FFFFFF"/>
        <w:ind w:left="-567" w:firstLine="567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В институте генетики </w:t>
      </w:r>
      <w:r w:rsidR="00E16B7A">
        <w:rPr>
          <w:color w:val="0D0D0D" w:themeColor="text1" w:themeTint="F2"/>
          <w:sz w:val="28"/>
          <w:szCs w:val="28"/>
        </w:rPr>
        <w:t xml:space="preserve">в </w:t>
      </w:r>
      <w:r w:rsidR="00FD7088">
        <w:rPr>
          <w:color w:val="0D0D0D" w:themeColor="text1" w:themeTint="F2"/>
          <w:sz w:val="28"/>
          <w:szCs w:val="28"/>
        </w:rPr>
        <w:t>ноябре прошлого года мы сделали</w:t>
      </w:r>
      <w:r w:rsidR="008E50C7">
        <w:rPr>
          <w:color w:val="0D0D0D" w:themeColor="text1" w:themeTint="F2"/>
          <w:sz w:val="28"/>
          <w:szCs w:val="28"/>
        </w:rPr>
        <w:t xml:space="preserve"> анализ – Клиническое экзомное секвенирование,</w:t>
      </w:r>
      <w:r w:rsidR="00E16B7A">
        <w:rPr>
          <w:color w:val="0D0D0D" w:themeColor="text1" w:themeTint="F2"/>
          <w:sz w:val="28"/>
          <w:szCs w:val="28"/>
        </w:rPr>
        <w:t xml:space="preserve"> </w:t>
      </w:r>
      <w:r w:rsidR="00FD7088">
        <w:rPr>
          <w:color w:val="0D0D0D" w:themeColor="text1" w:themeTint="F2"/>
          <w:sz w:val="28"/>
          <w:szCs w:val="28"/>
        </w:rPr>
        <w:t>но вопреки моим ожиданиям, ответа- почему состояние ребенка таково- мы не получили сдав данный анализ.</w:t>
      </w:r>
      <w:r w:rsidR="00E16B7A">
        <w:rPr>
          <w:color w:val="0D0D0D" w:themeColor="text1" w:themeTint="F2"/>
          <w:sz w:val="28"/>
          <w:szCs w:val="28"/>
        </w:rPr>
        <w:t xml:space="preserve"> </w:t>
      </w:r>
      <w:r w:rsidR="00FD7088">
        <w:rPr>
          <w:color w:val="0D0D0D" w:themeColor="text1" w:themeTint="F2"/>
          <w:sz w:val="28"/>
          <w:szCs w:val="28"/>
        </w:rPr>
        <w:t>Он выявил</w:t>
      </w:r>
      <w:r w:rsidR="008E50C7">
        <w:rPr>
          <w:color w:val="0D0D0D" w:themeColor="text1" w:themeTint="F2"/>
          <w:sz w:val="28"/>
          <w:szCs w:val="28"/>
        </w:rPr>
        <w:t xml:space="preserve"> большое множество вероятно-патогенных заболеваний наследственного характера, но ни одного точного синдрома или заболевания у моего ребенка на данный мо</w:t>
      </w:r>
      <w:r w:rsidR="00D651F1">
        <w:rPr>
          <w:color w:val="0D0D0D" w:themeColor="text1" w:themeTint="F2"/>
          <w:sz w:val="28"/>
          <w:szCs w:val="28"/>
        </w:rPr>
        <w:t xml:space="preserve">мент.  Врач генетик </w:t>
      </w:r>
      <w:r w:rsidR="008E50C7">
        <w:rPr>
          <w:color w:val="0D0D0D" w:themeColor="text1" w:themeTint="F2"/>
          <w:sz w:val="28"/>
          <w:szCs w:val="28"/>
        </w:rPr>
        <w:t xml:space="preserve"> предложила сдать анализ на синдром Шварца-Джампеля 1тип, полученные результаты тоже не обрадовали- синдром присутствует у ребенка и у</w:t>
      </w:r>
      <w:r w:rsidR="00FD7088">
        <w:rPr>
          <w:color w:val="0D0D0D" w:themeColor="text1" w:themeTint="F2"/>
          <w:sz w:val="28"/>
          <w:szCs w:val="28"/>
        </w:rPr>
        <w:t xml:space="preserve"> </w:t>
      </w:r>
      <w:r w:rsidR="008E50C7">
        <w:rPr>
          <w:color w:val="0D0D0D" w:themeColor="text1" w:themeTint="F2"/>
          <w:sz w:val="28"/>
          <w:szCs w:val="28"/>
        </w:rPr>
        <w:t>родителей, но все мы являемся просто его носителями. Никита не болен данным синдромом, его задержка в развитии не обусловлена этим синдромом.</w:t>
      </w:r>
      <w:r w:rsidR="00E16B7A">
        <w:rPr>
          <w:color w:val="0D0D0D" w:themeColor="text1" w:themeTint="F2"/>
          <w:sz w:val="28"/>
          <w:szCs w:val="28"/>
        </w:rPr>
        <w:t xml:space="preserve"> </w:t>
      </w:r>
      <w:r w:rsidR="008F2FCB">
        <w:rPr>
          <w:color w:val="0D0D0D" w:themeColor="text1" w:themeTint="F2"/>
          <w:sz w:val="28"/>
          <w:szCs w:val="28"/>
        </w:rPr>
        <w:t>По итогу</w:t>
      </w:r>
      <w:r w:rsidR="00D651F1">
        <w:rPr>
          <w:color w:val="0D0D0D" w:themeColor="text1" w:themeTint="F2"/>
          <w:sz w:val="28"/>
          <w:szCs w:val="28"/>
        </w:rPr>
        <w:t xml:space="preserve"> </w:t>
      </w:r>
      <w:r w:rsidR="00FD7088">
        <w:rPr>
          <w:color w:val="0D0D0D" w:themeColor="text1" w:themeTint="F2"/>
          <w:sz w:val="28"/>
          <w:szCs w:val="28"/>
        </w:rPr>
        <w:t>сейчас нам ставят диагноз ДЦП атонически-астенической формы</w:t>
      </w:r>
      <w:r w:rsidR="00D651F1">
        <w:rPr>
          <w:color w:val="0D0D0D" w:themeColor="text1" w:themeTint="F2"/>
          <w:sz w:val="28"/>
          <w:szCs w:val="28"/>
        </w:rPr>
        <w:t>.</w:t>
      </w:r>
      <w:r w:rsidR="00FD7088">
        <w:rPr>
          <w:color w:val="0D0D0D" w:themeColor="text1" w:themeTint="F2"/>
          <w:sz w:val="28"/>
          <w:szCs w:val="28"/>
        </w:rPr>
        <w:t xml:space="preserve"> </w:t>
      </w:r>
    </w:p>
    <w:p w:rsidR="00E41F70" w:rsidRDefault="008F2FCB" w:rsidP="00E16B7A">
      <w:pPr>
        <w:pStyle w:val="a3"/>
        <w:shd w:val="clear" w:color="auto" w:fill="FFFFFF"/>
        <w:ind w:left="-567" w:firstLine="567"/>
        <w:rPr>
          <w:rFonts w:ascii="Helvetica" w:hAnsi="Helvetica" w:cs="Helvetica"/>
          <w:color w:val="212121"/>
          <w:sz w:val="21"/>
          <w:szCs w:val="21"/>
          <w:shd w:val="clear" w:color="auto" w:fill="FFFFFF"/>
        </w:rPr>
      </w:pPr>
      <w:r>
        <w:rPr>
          <w:color w:val="0D0D0D" w:themeColor="text1" w:themeTint="F2"/>
          <w:sz w:val="28"/>
          <w:szCs w:val="28"/>
        </w:rPr>
        <w:t>Жизненная ситуация такова, что м</w:t>
      </w:r>
      <w:r w:rsidR="00FD7088">
        <w:rPr>
          <w:color w:val="0D0D0D" w:themeColor="text1" w:themeTint="F2"/>
          <w:sz w:val="28"/>
          <w:szCs w:val="28"/>
        </w:rPr>
        <w:t>ы с мужем разрываемся между обеспечением семьи</w:t>
      </w:r>
      <w:r w:rsidR="00E16B7A">
        <w:rPr>
          <w:color w:val="0D0D0D" w:themeColor="text1" w:themeTint="F2"/>
          <w:sz w:val="28"/>
          <w:szCs w:val="28"/>
        </w:rPr>
        <w:t xml:space="preserve"> из двух детей</w:t>
      </w:r>
      <w:r w:rsidR="00FD7088">
        <w:rPr>
          <w:color w:val="0D0D0D" w:themeColor="text1" w:themeTint="F2"/>
          <w:sz w:val="28"/>
          <w:szCs w:val="28"/>
        </w:rPr>
        <w:t xml:space="preserve"> и реабилитацией ребенка.</w:t>
      </w:r>
      <w:r w:rsidR="0024615B">
        <w:rPr>
          <w:color w:val="0D0D0D" w:themeColor="text1" w:themeTint="F2"/>
          <w:sz w:val="28"/>
          <w:szCs w:val="28"/>
        </w:rPr>
        <w:t xml:space="preserve"> </w:t>
      </w:r>
      <w:r>
        <w:rPr>
          <w:color w:val="0D0D0D" w:themeColor="text1" w:themeTint="F2"/>
          <w:sz w:val="28"/>
          <w:szCs w:val="28"/>
        </w:rPr>
        <w:t>Я не работаю и сижу в декрете, м</w:t>
      </w:r>
      <w:r w:rsidR="0024615B">
        <w:rPr>
          <w:color w:val="0D0D0D" w:themeColor="text1" w:themeTint="F2"/>
          <w:sz w:val="28"/>
          <w:szCs w:val="28"/>
        </w:rPr>
        <w:t>ы малообеспеченная семья</w:t>
      </w:r>
      <w:r w:rsidR="00E16B7A">
        <w:rPr>
          <w:color w:val="0D0D0D" w:themeColor="text1" w:themeTint="F2"/>
          <w:sz w:val="28"/>
          <w:szCs w:val="28"/>
        </w:rPr>
        <w:t>, живем в однокомнатной квартире</w:t>
      </w:r>
      <w:r w:rsidR="0024615B">
        <w:rPr>
          <w:color w:val="0D0D0D" w:themeColor="text1" w:themeTint="F2"/>
          <w:sz w:val="28"/>
          <w:szCs w:val="28"/>
        </w:rPr>
        <w:t>,</w:t>
      </w:r>
      <w:r w:rsidR="0024615B" w:rsidRPr="0024615B">
        <w:rPr>
          <w:color w:val="0D0D0D" w:themeColor="text1" w:themeTint="F2"/>
          <w:sz w:val="28"/>
          <w:szCs w:val="28"/>
        </w:rPr>
        <w:t xml:space="preserve"> </w:t>
      </w:r>
      <w:r w:rsidR="0024615B">
        <w:rPr>
          <w:color w:val="0D0D0D" w:themeColor="text1" w:themeTint="F2"/>
          <w:sz w:val="28"/>
          <w:szCs w:val="28"/>
        </w:rPr>
        <w:t>реабилитации на дом</w:t>
      </w:r>
      <w:r w:rsidR="002E2579">
        <w:rPr>
          <w:color w:val="0D0D0D" w:themeColor="text1" w:themeTint="F2"/>
          <w:sz w:val="28"/>
          <w:szCs w:val="28"/>
        </w:rPr>
        <w:t>у стараемся делать хотя бы 1-2</w:t>
      </w:r>
      <w:r>
        <w:rPr>
          <w:color w:val="0D0D0D" w:themeColor="text1" w:themeTint="F2"/>
          <w:sz w:val="28"/>
          <w:szCs w:val="28"/>
        </w:rPr>
        <w:t xml:space="preserve"> раза в неделю. </w:t>
      </w:r>
      <w:r w:rsidR="0024615B">
        <w:rPr>
          <w:color w:val="0D0D0D" w:themeColor="text1" w:themeTint="F2"/>
          <w:sz w:val="28"/>
          <w:szCs w:val="28"/>
        </w:rPr>
        <w:t xml:space="preserve">К нам приходит платный врач реабилитолог, очень грамотный, но дорогостоящий специалист. Занятия </w:t>
      </w:r>
      <w:r w:rsidR="00FD7088">
        <w:rPr>
          <w:color w:val="0D0D0D" w:themeColor="text1" w:themeTint="F2"/>
          <w:sz w:val="28"/>
          <w:szCs w:val="28"/>
        </w:rPr>
        <w:t>у таких специалистов стоят от 25</w:t>
      </w:r>
      <w:r w:rsidR="0024615B">
        <w:rPr>
          <w:color w:val="0D0D0D" w:themeColor="text1" w:themeTint="F2"/>
          <w:sz w:val="28"/>
          <w:szCs w:val="28"/>
        </w:rPr>
        <w:t>00р. и выше.</w:t>
      </w:r>
      <w:r w:rsidR="00386516">
        <w:rPr>
          <w:color w:val="0D0D0D" w:themeColor="text1" w:themeTint="F2"/>
          <w:sz w:val="28"/>
          <w:szCs w:val="28"/>
        </w:rPr>
        <w:t xml:space="preserve"> Так же добавляются дорогостоящие лекарства  запускающие речь и работу головного мозга, лого</w:t>
      </w:r>
      <w:r w:rsidR="007D7E6F">
        <w:rPr>
          <w:color w:val="0D0D0D" w:themeColor="text1" w:themeTint="F2"/>
          <w:sz w:val="28"/>
          <w:szCs w:val="28"/>
        </w:rPr>
        <w:t>педы\дефектологи, ортопеды, обследования</w:t>
      </w:r>
      <w:r w:rsidR="00E16B7A">
        <w:rPr>
          <w:color w:val="0D0D0D" w:themeColor="text1" w:themeTint="F2"/>
          <w:sz w:val="28"/>
          <w:szCs w:val="28"/>
        </w:rPr>
        <w:t>.Р</w:t>
      </w:r>
      <w:r>
        <w:rPr>
          <w:color w:val="0D0D0D" w:themeColor="text1" w:themeTint="F2"/>
          <w:sz w:val="28"/>
          <w:szCs w:val="28"/>
        </w:rPr>
        <w:t>асходов много, но руки мы не опускаем. И надеемся на чью то помощь. Ведь помогают же другим людям.</w:t>
      </w:r>
      <w:r w:rsidR="0017506C" w:rsidRPr="0017506C">
        <w:rPr>
          <w:color w:val="0D0D0D" w:themeColor="text1" w:themeTint="F2"/>
          <w:sz w:val="28"/>
          <w:szCs w:val="28"/>
        </w:rPr>
        <w:t> </w:t>
      </w:r>
    </w:p>
    <w:sectPr w:rsidR="00E41F70" w:rsidSect="00FD708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06C"/>
    <w:rsid w:val="000A6719"/>
    <w:rsid w:val="00126F48"/>
    <w:rsid w:val="0017506C"/>
    <w:rsid w:val="001C3285"/>
    <w:rsid w:val="0024615B"/>
    <w:rsid w:val="0025273E"/>
    <w:rsid w:val="002E2579"/>
    <w:rsid w:val="002F2964"/>
    <w:rsid w:val="00336841"/>
    <w:rsid w:val="00386516"/>
    <w:rsid w:val="003D5895"/>
    <w:rsid w:val="003D6FD4"/>
    <w:rsid w:val="005C6BD8"/>
    <w:rsid w:val="00787E74"/>
    <w:rsid w:val="007D7E6F"/>
    <w:rsid w:val="00800DAF"/>
    <w:rsid w:val="008E50C7"/>
    <w:rsid w:val="008F2FCB"/>
    <w:rsid w:val="008F6E58"/>
    <w:rsid w:val="0097056C"/>
    <w:rsid w:val="009B04CB"/>
    <w:rsid w:val="00B54DA8"/>
    <w:rsid w:val="00B642DB"/>
    <w:rsid w:val="00C27FF0"/>
    <w:rsid w:val="00D651F1"/>
    <w:rsid w:val="00D84E18"/>
    <w:rsid w:val="00DC2A64"/>
    <w:rsid w:val="00E16B7A"/>
    <w:rsid w:val="00E41F70"/>
    <w:rsid w:val="00E53E72"/>
    <w:rsid w:val="00E87790"/>
    <w:rsid w:val="00EB599C"/>
    <w:rsid w:val="00F70775"/>
    <w:rsid w:val="00FD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41F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5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41F7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1C3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328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F2964"/>
    <w:rPr>
      <w:color w:val="0000FF" w:themeColor="hyperlink"/>
      <w:u w:val="single"/>
    </w:rPr>
  </w:style>
  <w:style w:type="character" w:customStyle="1" w:styleId="content-img2source">
    <w:name w:val="content-img2__source"/>
    <w:basedOn w:val="a0"/>
    <w:rsid w:val="002F2964"/>
  </w:style>
  <w:style w:type="character" w:styleId="a7">
    <w:name w:val="Emphasis"/>
    <w:basedOn w:val="a0"/>
    <w:uiPriority w:val="20"/>
    <w:qFormat/>
    <w:rsid w:val="002F2964"/>
    <w:rPr>
      <w:i/>
      <w:iCs/>
    </w:rPr>
  </w:style>
  <w:style w:type="character" w:styleId="a8">
    <w:name w:val="Strong"/>
    <w:basedOn w:val="a0"/>
    <w:uiPriority w:val="22"/>
    <w:qFormat/>
    <w:rsid w:val="002F29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41F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5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41F7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1C3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328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F2964"/>
    <w:rPr>
      <w:color w:val="0000FF" w:themeColor="hyperlink"/>
      <w:u w:val="single"/>
    </w:rPr>
  </w:style>
  <w:style w:type="character" w:customStyle="1" w:styleId="content-img2source">
    <w:name w:val="content-img2__source"/>
    <w:basedOn w:val="a0"/>
    <w:rsid w:val="002F2964"/>
  </w:style>
  <w:style w:type="character" w:styleId="a7">
    <w:name w:val="Emphasis"/>
    <w:basedOn w:val="a0"/>
    <w:uiPriority w:val="20"/>
    <w:qFormat/>
    <w:rsid w:val="002F2964"/>
    <w:rPr>
      <w:i/>
      <w:iCs/>
    </w:rPr>
  </w:style>
  <w:style w:type="character" w:styleId="a8">
    <w:name w:val="Strong"/>
    <w:basedOn w:val="a0"/>
    <w:uiPriority w:val="22"/>
    <w:qFormat/>
    <w:rsid w:val="002F29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80330">
          <w:marLeft w:val="0"/>
          <w:marRight w:val="0"/>
          <w:marTop w:val="15"/>
          <w:marBottom w:val="525"/>
          <w:divBdr>
            <w:top w:val="none" w:sz="0" w:space="0" w:color="auto"/>
            <w:left w:val="none" w:sz="0" w:space="0" w:color="auto"/>
            <w:bottom w:val="single" w:sz="6" w:space="8" w:color="D3D6DA"/>
            <w:right w:val="none" w:sz="0" w:space="0" w:color="auto"/>
          </w:divBdr>
          <w:divsChild>
            <w:div w:id="19615702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3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2018-10-14T12:49:00Z</cp:lastPrinted>
  <dcterms:created xsi:type="dcterms:W3CDTF">2018-11-19T05:19:00Z</dcterms:created>
  <dcterms:modified xsi:type="dcterms:W3CDTF">2018-11-19T05:19:00Z</dcterms:modified>
</cp:coreProperties>
</file>